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D3" w:rsidRPr="005A7A93" w:rsidRDefault="0056619A" w:rsidP="003060D3">
      <w:pPr>
        <w:jc w:val="center"/>
        <w:rPr>
          <w:b/>
        </w:rPr>
      </w:pPr>
      <w:r>
        <w:rPr>
          <w:b/>
        </w:rPr>
        <w:t xml:space="preserve">       </w:t>
      </w:r>
      <w:r w:rsidR="00F23E94">
        <w:rPr>
          <w:b/>
        </w:rPr>
        <w:t>September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DB37CB" w:rsidTr="00DB37CB">
        <w:trPr>
          <w:trHeight w:val="412"/>
        </w:trPr>
        <w:tc>
          <w:tcPr>
            <w:tcW w:w="565" w:type="dxa"/>
            <w:shd w:val="clear" w:color="auto" w:fill="auto"/>
          </w:tcPr>
          <w:p w:rsidR="003060D3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F23E94" w:rsidRPr="00F23E94" w:rsidRDefault="00F23E94" w:rsidP="00F23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F23E94" w:rsidRPr="00F23E94" w:rsidRDefault="00F23E94" w:rsidP="00F23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F23E94" w:rsidRPr="00F23E94" w:rsidRDefault="00F23E94" w:rsidP="00DB3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060D3" w:rsidRPr="00DB37CB" w:rsidRDefault="003060D3" w:rsidP="00DB3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060D3" w:rsidRPr="00DB37CB" w:rsidRDefault="003060D3" w:rsidP="00DB37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37CB" w:rsidTr="00DB37CB">
        <w:trPr>
          <w:trHeight w:val="412"/>
        </w:trPr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DB37CB" w:rsidTr="00DB37CB">
        <w:trPr>
          <w:trHeight w:val="412"/>
        </w:trPr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DB37CB" w:rsidTr="00DB37CB">
        <w:trPr>
          <w:trHeight w:val="412"/>
        </w:trPr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DB37CB" w:rsidTr="00DB37CB">
        <w:trPr>
          <w:trHeight w:val="436"/>
        </w:trPr>
        <w:tc>
          <w:tcPr>
            <w:tcW w:w="565" w:type="dxa"/>
            <w:shd w:val="clear" w:color="auto" w:fill="auto"/>
          </w:tcPr>
          <w:p w:rsidR="003060D3" w:rsidRPr="00DB37CB" w:rsidRDefault="003060D3" w:rsidP="00DB37CB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</w:t>
            </w:r>
            <w:r w:rsidR="00F844D0">
              <w:rPr>
                <w:sz w:val="16"/>
                <w:szCs w:val="16"/>
              </w:rPr>
              <w:t>5</w:t>
            </w:r>
          </w:p>
          <w:p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3060D3" w:rsidP="00DB37CB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  <w:r w:rsidR="00F844D0">
              <w:rPr>
                <w:sz w:val="16"/>
                <w:szCs w:val="16"/>
              </w:rPr>
              <w:t>7</w:t>
            </w:r>
          </w:p>
          <w:p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6559D5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</w:tr>
    </w:tbl>
    <w:p w:rsidR="00F844D0" w:rsidRDefault="003060D3" w:rsidP="00F844D0">
      <w:pPr>
        <w:jc w:val="center"/>
      </w:pPr>
      <w:r>
        <w:tab/>
      </w:r>
      <w:r>
        <w:tab/>
      </w:r>
    </w:p>
    <w:p w:rsidR="00F844D0" w:rsidRPr="005A7A93" w:rsidRDefault="0056619A" w:rsidP="00F844D0">
      <w:pPr>
        <w:jc w:val="center"/>
        <w:rPr>
          <w:b/>
        </w:rPr>
      </w:pPr>
      <w:r>
        <w:rPr>
          <w:b/>
        </w:rPr>
        <w:t xml:space="preserve">       </w:t>
      </w:r>
      <w:r w:rsidR="00F844D0">
        <w:rPr>
          <w:b/>
        </w:rPr>
        <w:t>October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F844D0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4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6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F844D0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10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11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13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F844D0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17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18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20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F844D0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24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25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27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F844D0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30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44D0" w:rsidRDefault="00F844D0" w:rsidP="0056619A"/>
        </w:tc>
      </w:tr>
    </w:tbl>
    <w:p w:rsidR="00F23E94" w:rsidRDefault="00F23E94" w:rsidP="00F23E94">
      <w:pPr>
        <w:ind w:left="-180"/>
      </w:pPr>
    </w:p>
    <w:p w:rsidR="00073FD4" w:rsidRPr="005A7A93" w:rsidRDefault="00073FD4" w:rsidP="00073FD4">
      <w:pPr>
        <w:ind w:left="720"/>
        <w:rPr>
          <w:b/>
        </w:rPr>
      </w:pPr>
      <w:r>
        <w:rPr>
          <w:b/>
        </w:rPr>
        <w:t xml:space="preserve">   November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54"/>
        <w:gridCol w:w="608"/>
        <w:gridCol w:w="557"/>
        <w:gridCol w:w="557"/>
      </w:tblGrid>
      <w:tr w:rsidR="00073FD4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073FD4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(B)</w:t>
            </w:r>
          </w:p>
        </w:tc>
      </w:tr>
      <w:tr w:rsidR="00073FD4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073FD4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  <w:tr w:rsidR="00073FD4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073FD4" w:rsidRDefault="00073FD4" w:rsidP="0056619A">
            <w:pPr>
              <w:rPr>
                <w:sz w:val="16"/>
                <w:szCs w:val="16"/>
              </w:rPr>
            </w:pPr>
            <w:r>
              <w:t xml:space="preserve">   </w:t>
            </w:r>
          </w:p>
          <w:p w:rsidR="00073FD4" w:rsidRPr="00E83F9D" w:rsidRDefault="00073FD4" w:rsidP="0056619A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8C5AE3" w:rsidRDefault="008C5AE3" w:rsidP="008C5AE3"/>
    <w:p w:rsidR="008C5AE3" w:rsidRPr="005A7A93" w:rsidRDefault="008C5AE3" w:rsidP="008C5AE3">
      <w:pPr>
        <w:jc w:val="center"/>
        <w:rPr>
          <w:b/>
        </w:rPr>
      </w:pPr>
      <w:r>
        <w:rPr>
          <w:b/>
        </w:rPr>
        <w:t xml:space="preserve">         December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8C5AE3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8C5AE3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8C5AE3" w:rsidRPr="00F23E94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8C5AE3" w:rsidRPr="00F23E94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8C5AE3" w:rsidRPr="00F23E94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8C5AE3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C5AE3" w:rsidRPr="00DB37CB" w:rsidRDefault="008C5AE3" w:rsidP="008C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8C5AE3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8C5AE3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8C5AE3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</w:tbl>
    <w:p w:rsidR="008C5AE3" w:rsidRDefault="008C5AE3" w:rsidP="00F23E94">
      <w:pPr>
        <w:jc w:val="center"/>
        <w:rPr>
          <w:b/>
        </w:rPr>
      </w:pPr>
    </w:p>
    <w:p w:rsidR="008C5AE3" w:rsidRDefault="008C5AE3" w:rsidP="00F23E94">
      <w:pPr>
        <w:jc w:val="center"/>
        <w:rPr>
          <w:b/>
        </w:rPr>
      </w:pPr>
    </w:p>
    <w:p w:rsidR="008C5AE3" w:rsidRDefault="008C5AE3" w:rsidP="00F23E94">
      <w:pPr>
        <w:jc w:val="center"/>
        <w:rPr>
          <w:b/>
        </w:rPr>
      </w:pPr>
    </w:p>
    <w:p w:rsidR="008C5AE3" w:rsidRDefault="008C5AE3" w:rsidP="00F23E94">
      <w:pPr>
        <w:jc w:val="center"/>
        <w:rPr>
          <w:b/>
        </w:rPr>
      </w:pPr>
    </w:p>
    <w:p w:rsidR="008C5AE3" w:rsidRDefault="008C5AE3" w:rsidP="00F23E94">
      <w:pPr>
        <w:jc w:val="center"/>
        <w:rPr>
          <w:b/>
        </w:rPr>
      </w:pPr>
    </w:p>
    <w:p w:rsidR="008C5AE3" w:rsidRDefault="008C5AE3" w:rsidP="00F23E94">
      <w:pPr>
        <w:jc w:val="center"/>
        <w:rPr>
          <w:b/>
        </w:rPr>
      </w:pPr>
    </w:p>
    <w:p w:rsidR="008C5AE3" w:rsidRDefault="008C5AE3" w:rsidP="00F23E94">
      <w:pPr>
        <w:jc w:val="center"/>
        <w:rPr>
          <w:b/>
        </w:rPr>
      </w:pPr>
    </w:p>
    <w:p w:rsidR="008C5AE3" w:rsidRDefault="008C5AE3" w:rsidP="00F23E94">
      <w:pPr>
        <w:jc w:val="center"/>
        <w:rPr>
          <w:b/>
        </w:rPr>
      </w:pPr>
    </w:p>
    <w:p w:rsidR="008C5AE3" w:rsidRPr="005A7A93" w:rsidRDefault="0056619A" w:rsidP="008C5AE3">
      <w:pPr>
        <w:jc w:val="center"/>
        <w:rPr>
          <w:b/>
        </w:rPr>
      </w:pPr>
      <w:r>
        <w:rPr>
          <w:b/>
        </w:rPr>
        <w:t xml:space="preserve">     </w:t>
      </w:r>
      <w:r w:rsidR="008C5AE3">
        <w:rPr>
          <w:b/>
        </w:rPr>
        <w:t>January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0"/>
        <w:gridCol w:w="571"/>
        <w:gridCol w:w="571"/>
        <w:gridCol w:w="571"/>
      </w:tblGrid>
      <w:tr w:rsidR="008C5AE3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4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8C5AE3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8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10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11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8C5AE3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15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17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18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8C5AE3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22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24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25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6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</w:tr>
      <w:tr w:rsidR="008C5AE3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29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30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31</w:t>
            </w:r>
          </w:p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8C5AE3" w:rsidRDefault="008C5AE3" w:rsidP="0056619A"/>
        </w:tc>
      </w:tr>
    </w:tbl>
    <w:p w:rsidR="008C5AE3" w:rsidRDefault="008C5AE3" w:rsidP="008C5AE3">
      <w:r>
        <w:tab/>
      </w:r>
      <w:r>
        <w:tab/>
      </w:r>
      <w:r>
        <w:tab/>
      </w:r>
    </w:p>
    <w:p w:rsidR="00C5507C" w:rsidRPr="005A7A93" w:rsidRDefault="00C5507C" w:rsidP="00C5507C">
      <w:pPr>
        <w:jc w:val="center"/>
        <w:rPr>
          <w:b/>
        </w:rPr>
      </w:pPr>
      <w:r>
        <w:rPr>
          <w:b/>
        </w:rPr>
        <w:t xml:space="preserve">      February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C5507C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C5507C" w:rsidRDefault="00C5507C" w:rsidP="0056619A"/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C5507C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6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7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8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C5507C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13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14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15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C5507C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20</w:t>
            </w:r>
          </w:p>
          <w:p w:rsidR="00C5507C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21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22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C5507C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27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28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</w:p>
          <w:p w:rsidR="00C5507C" w:rsidRPr="00DB37CB" w:rsidRDefault="00C5507C" w:rsidP="00C5507C">
            <w:pPr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5AE3" w:rsidRDefault="008C5AE3" w:rsidP="00F23E94">
      <w:pPr>
        <w:jc w:val="center"/>
        <w:rPr>
          <w:b/>
        </w:rPr>
      </w:pPr>
    </w:p>
    <w:p w:rsidR="00C5507C" w:rsidRPr="005A7A93" w:rsidRDefault="00C5507C" w:rsidP="00C5507C">
      <w:pPr>
        <w:jc w:val="center"/>
        <w:rPr>
          <w:b/>
        </w:rPr>
      </w:pPr>
      <w:r>
        <w:rPr>
          <w:b/>
        </w:rPr>
        <w:t xml:space="preserve">        March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C5507C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C5507C" w:rsidRDefault="00C5507C" w:rsidP="0056619A"/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C5507C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6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7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8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C5507C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13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14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15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C5507C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20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21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22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C5507C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27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28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C5507C" w:rsidRPr="00DB37CB" w:rsidRDefault="00C5507C" w:rsidP="005661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B</w:t>
            </w:r>
          </w:p>
        </w:tc>
        <w:tc>
          <w:tcPr>
            <w:tcW w:w="566" w:type="dxa"/>
            <w:shd w:val="clear" w:color="auto" w:fill="auto"/>
          </w:tcPr>
          <w:p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</w:tbl>
    <w:p w:rsidR="001E340B" w:rsidRDefault="001E340B" w:rsidP="001E340B">
      <w:pPr>
        <w:jc w:val="center"/>
        <w:rPr>
          <w:b/>
        </w:rPr>
      </w:pPr>
    </w:p>
    <w:p w:rsidR="001E340B" w:rsidRPr="005A7A93" w:rsidRDefault="0056619A" w:rsidP="001E340B">
      <w:pPr>
        <w:jc w:val="center"/>
        <w:rPr>
          <w:b/>
        </w:rPr>
      </w:pPr>
      <w:r>
        <w:rPr>
          <w:b/>
        </w:rPr>
        <w:t xml:space="preserve">       </w:t>
      </w:r>
      <w:r w:rsidR="001E340B">
        <w:rPr>
          <w:b/>
        </w:rPr>
        <w:t>April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1E340B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4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  <w:r w:rsidR="00700AEB">
              <w:rPr>
                <w:b/>
                <w:sz w:val="22"/>
                <w:szCs w:val="22"/>
              </w:rPr>
              <w:t xml:space="preserve"> </w:t>
            </w:r>
            <w:r w:rsidR="00700AEB" w:rsidRPr="00700AEB">
              <w:rPr>
                <w:b/>
                <w:color w:val="FF0000"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:rsidR="001E340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  <w:p w:rsidR="00700AEB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6</w:t>
            </w:r>
          </w:p>
          <w:p w:rsidR="001E340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  <w:p w:rsidR="00700AEB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B</w:t>
            </w:r>
          </w:p>
        </w:tc>
      </w:tr>
      <w:tr w:rsidR="001E340B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10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11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13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</w:p>
        </w:tc>
      </w:tr>
      <w:tr w:rsidR="001E340B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17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18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20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1E340B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24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25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27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1E340B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30</w:t>
            </w: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</w:p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E340B" w:rsidRDefault="001E340B" w:rsidP="0056619A"/>
        </w:tc>
      </w:tr>
    </w:tbl>
    <w:p w:rsidR="001E340B" w:rsidRDefault="001E340B" w:rsidP="001E340B">
      <w:pPr>
        <w:ind w:left="-180"/>
      </w:pPr>
    </w:p>
    <w:p w:rsidR="0056619A" w:rsidRDefault="0056619A" w:rsidP="001E340B">
      <w:pPr>
        <w:ind w:left="-180"/>
      </w:pPr>
    </w:p>
    <w:p w:rsidR="0056619A" w:rsidRDefault="0056619A" w:rsidP="001E340B">
      <w:pPr>
        <w:ind w:left="-180"/>
      </w:pPr>
    </w:p>
    <w:p w:rsidR="0056619A" w:rsidRDefault="0056619A" w:rsidP="001E340B">
      <w:pPr>
        <w:ind w:left="-180"/>
      </w:pPr>
    </w:p>
    <w:p w:rsidR="0056619A" w:rsidRDefault="0056619A" w:rsidP="001E340B">
      <w:pPr>
        <w:ind w:left="-180"/>
      </w:pPr>
    </w:p>
    <w:p w:rsidR="0056619A" w:rsidRDefault="0056619A" w:rsidP="001E340B">
      <w:pPr>
        <w:ind w:left="-180"/>
      </w:pPr>
    </w:p>
    <w:p w:rsidR="0056619A" w:rsidRDefault="0056619A" w:rsidP="001E340B">
      <w:pPr>
        <w:ind w:left="-180"/>
      </w:pPr>
    </w:p>
    <w:p w:rsidR="0056619A" w:rsidRPr="005A7A93" w:rsidRDefault="0056619A" w:rsidP="00700AEB">
      <w:pPr>
        <w:jc w:val="center"/>
        <w:rPr>
          <w:b/>
        </w:rPr>
      </w:pPr>
      <w:r>
        <w:rPr>
          <w:b/>
        </w:rPr>
        <w:t>May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56619A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4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56619A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7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8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10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11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56619A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14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15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17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18</w:t>
            </w:r>
          </w:p>
          <w:p w:rsidR="0056619A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  <w:p w:rsidR="00700AEB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B</w:t>
            </w:r>
          </w:p>
        </w:tc>
      </w:tr>
      <w:tr w:rsidR="0056619A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21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22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24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25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56619A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28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29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30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:rsidR="0056619A" w:rsidRDefault="0056619A" w:rsidP="0056619A"/>
        </w:tc>
      </w:tr>
    </w:tbl>
    <w:p w:rsidR="0056619A" w:rsidRDefault="0056619A" w:rsidP="0056619A">
      <w:pPr>
        <w:ind w:left="-180"/>
      </w:pPr>
    </w:p>
    <w:p w:rsidR="0056619A" w:rsidRPr="005A7A93" w:rsidRDefault="0056619A" w:rsidP="0056619A">
      <w:pPr>
        <w:jc w:val="center"/>
        <w:rPr>
          <w:b/>
        </w:rPr>
      </w:pPr>
      <w:r>
        <w:rPr>
          <w:b/>
        </w:rPr>
        <w:t xml:space="preserve">       June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71"/>
        <w:gridCol w:w="571"/>
        <w:gridCol w:w="571"/>
        <w:gridCol w:w="557"/>
      </w:tblGrid>
      <w:tr w:rsidR="0056619A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56619A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56619A" w:rsidRPr="00F23E94" w:rsidRDefault="0056619A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56619A" w:rsidRPr="00F23E94" w:rsidRDefault="0056619A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56619A" w:rsidRPr="00F23E94" w:rsidRDefault="0056619A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56619A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6619A" w:rsidRPr="00DB37CB" w:rsidRDefault="0056619A" w:rsidP="005661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56619A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6619A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  <w:p w:rsidR="00700AEB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(B)</w:t>
            </w:r>
          </w:p>
        </w:tc>
      </w:tr>
      <w:tr w:rsidR="0056619A" w:rsidTr="0056619A">
        <w:trPr>
          <w:trHeight w:val="412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  <w:tr w:rsidR="0056619A" w:rsidTr="0056619A">
        <w:trPr>
          <w:trHeight w:val="436"/>
        </w:trPr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</w:tbl>
    <w:p w:rsidR="0056619A" w:rsidRDefault="0056619A" w:rsidP="001E340B">
      <w:pPr>
        <w:ind w:left="-180"/>
      </w:pPr>
    </w:p>
    <w:p w:rsidR="00D11B2B" w:rsidRDefault="00D11B2B" w:rsidP="0056619A">
      <w:pPr>
        <w:rPr>
          <w:b/>
        </w:rPr>
      </w:pPr>
    </w:p>
    <w:p w:rsidR="0056619A" w:rsidRDefault="0056619A" w:rsidP="00D11B2B">
      <w:r>
        <w:t>EX – Exams</w:t>
      </w:r>
    </w:p>
    <w:p w:rsidR="0056619A" w:rsidRDefault="0056619A" w:rsidP="0056619A"/>
    <w:p w:rsidR="0056619A" w:rsidRDefault="0056619A" w:rsidP="00D11B2B">
      <w:r>
        <w:t xml:space="preserve">PD – Professional </w:t>
      </w:r>
      <w:r w:rsidR="00D11B2B">
        <w:t xml:space="preserve">           Learning </w:t>
      </w:r>
      <w:r>
        <w:t>or Professional Work Day</w:t>
      </w:r>
    </w:p>
    <w:p w:rsidR="0056619A" w:rsidRDefault="0056619A" w:rsidP="0056619A"/>
    <w:p w:rsidR="0056619A" w:rsidRDefault="0056619A" w:rsidP="0056619A">
      <w:r>
        <w:t>Con – Parent Conferences</w:t>
      </w:r>
    </w:p>
    <w:p w:rsidR="0056619A" w:rsidRDefault="0056619A" w:rsidP="0056619A"/>
    <w:p w:rsidR="0056619A" w:rsidRDefault="0056619A" w:rsidP="0056619A">
      <w:r>
        <w:t>(   ) – Early Dismissal</w:t>
      </w:r>
    </w:p>
    <w:p w:rsidR="00933BDE" w:rsidRDefault="00933BDE" w:rsidP="0056619A"/>
    <w:p w:rsidR="00E83F9D" w:rsidRDefault="00933BDE" w:rsidP="00323BE9">
      <w:r w:rsidRPr="00933BDE">
        <w:rPr>
          <w:color w:val="FF0000"/>
        </w:rPr>
        <w:t>A</w:t>
      </w:r>
      <w:r>
        <w:t xml:space="preserve"> or </w:t>
      </w:r>
      <w:r w:rsidRPr="00933BDE">
        <w:rPr>
          <w:color w:val="FF0000"/>
        </w:rPr>
        <w:t>B</w:t>
      </w:r>
      <w:r>
        <w:t xml:space="preserve"> – designation for inclement weather make-up day, if that day is to be used (also used to show change of 2/20 from A day to B day)</w:t>
      </w:r>
      <w:bookmarkStart w:id="0" w:name="_GoBack"/>
      <w:bookmarkEnd w:id="0"/>
      <w:r w:rsidR="00E83F9D">
        <w:t xml:space="preserve"> </w:t>
      </w:r>
    </w:p>
    <w:p w:rsidR="00E83F9D" w:rsidRDefault="00E83F9D" w:rsidP="00F23E94"/>
    <w:p w:rsidR="00257155" w:rsidRDefault="00257155" w:rsidP="00F23E94"/>
    <w:p w:rsidR="00257155" w:rsidRDefault="00257155" w:rsidP="00F23E94"/>
    <w:p w:rsidR="00257155" w:rsidRDefault="00257155" w:rsidP="00F23E94"/>
    <w:p w:rsidR="00257155" w:rsidRDefault="00257155" w:rsidP="00F23E94"/>
    <w:p w:rsidR="00257155" w:rsidRDefault="00257155" w:rsidP="00F23E94"/>
    <w:p w:rsidR="003060D3" w:rsidRDefault="003060D3" w:rsidP="0056619A">
      <w:r>
        <w:tab/>
      </w:r>
      <w:r w:rsidR="00313DC6">
        <w:t xml:space="preserve">    </w:t>
      </w:r>
      <w:r w:rsidR="001279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509905</wp:posOffset>
                </wp:positionV>
                <wp:extent cx="1684655" cy="2164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AEB" w:rsidRDefault="00700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40.15pt;width:132.65pt;height:17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zPhQIAABA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" stroked="f">
                <v:textbox>
                  <w:txbxContent>
                    <w:p w:rsidR="00700AEB" w:rsidRDefault="00700AEB"/>
                  </w:txbxContent>
                </v:textbox>
              </v:shape>
            </w:pict>
          </mc:Fallback>
        </mc:AlternateContent>
      </w:r>
    </w:p>
    <w:sectPr w:rsidR="003060D3" w:rsidSect="00306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D2" w:rsidRDefault="00D64BD2" w:rsidP="00DB37CB">
      <w:r>
        <w:separator/>
      </w:r>
    </w:p>
  </w:endnote>
  <w:endnote w:type="continuationSeparator" w:id="0">
    <w:p w:rsidR="00D64BD2" w:rsidRDefault="00D64BD2" w:rsidP="00D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EB" w:rsidRDefault="00700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EB" w:rsidRDefault="00700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EB" w:rsidRDefault="00700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D2" w:rsidRDefault="00D64BD2" w:rsidP="00DB37CB">
      <w:r>
        <w:separator/>
      </w:r>
    </w:p>
  </w:footnote>
  <w:footnote w:type="continuationSeparator" w:id="0">
    <w:p w:rsidR="00D64BD2" w:rsidRDefault="00D64BD2" w:rsidP="00DB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EB" w:rsidRDefault="00700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EB" w:rsidRDefault="00700AEB" w:rsidP="00DB37CB">
    <w:pPr>
      <w:pStyle w:val="Header"/>
      <w:jc w:val="center"/>
    </w:pPr>
    <w:r>
      <w:t>2017 – 2018 A/B DAY CALENDAR – UPDATED 2.7.18</w:t>
    </w:r>
  </w:p>
  <w:p w:rsidR="00700AEB" w:rsidRDefault="00700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EB" w:rsidRDefault="00700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6A"/>
    <w:rsid w:val="0006104C"/>
    <w:rsid w:val="00073FD4"/>
    <w:rsid w:val="00077B96"/>
    <w:rsid w:val="000C5816"/>
    <w:rsid w:val="00127939"/>
    <w:rsid w:val="00176DD3"/>
    <w:rsid w:val="001C5D26"/>
    <w:rsid w:val="001E340B"/>
    <w:rsid w:val="00235E6D"/>
    <w:rsid w:val="00254EC4"/>
    <w:rsid w:val="00257155"/>
    <w:rsid w:val="00265A5D"/>
    <w:rsid w:val="002C4AF7"/>
    <w:rsid w:val="003060D3"/>
    <w:rsid w:val="00313DC6"/>
    <w:rsid w:val="00323BE9"/>
    <w:rsid w:val="00376918"/>
    <w:rsid w:val="0039207F"/>
    <w:rsid w:val="003B65B5"/>
    <w:rsid w:val="00415072"/>
    <w:rsid w:val="00492584"/>
    <w:rsid w:val="004C6C7D"/>
    <w:rsid w:val="004D7769"/>
    <w:rsid w:val="00533558"/>
    <w:rsid w:val="0056619A"/>
    <w:rsid w:val="00577B7F"/>
    <w:rsid w:val="005A7A93"/>
    <w:rsid w:val="005C5290"/>
    <w:rsid w:val="00620845"/>
    <w:rsid w:val="00635033"/>
    <w:rsid w:val="006559D5"/>
    <w:rsid w:val="0068646A"/>
    <w:rsid w:val="006D2AAA"/>
    <w:rsid w:val="00700AEB"/>
    <w:rsid w:val="007062B5"/>
    <w:rsid w:val="00803264"/>
    <w:rsid w:val="00843D77"/>
    <w:rsid w:val="00852B5A"/>
    <w:rsid w:val="008C5AE3"/>
    <w:rsid w:val="008E6D16"/>
    <w:rsid w:val="00933BDE"/>
    <w:rsid w:val="0096018A"/>
    <w:rsid w:val="009B0891"/>
    <w:rsid w:val="00A46FDF"/>
    <w:rsid w:val="00A50248"/>
    <w:rsid w:val="00A83746"/>
    <w:rsid w:val="00A91D47"/>
    <w:rsid w:val="00AB023E"/>
    <w:rsid w:val="00B66E6B"/>
    <w:rsid w:val="00B85BD6"/>
    <w:rsid w:val="00BE501E"/>
    <w:rsid w:val="00C0093B"/>
    <w:rsid w:val="00C5507C"/>
    <w:rsid w:val="00C64F61"/>
    <w:rsid w:val="00D11B2B"/>
    <w:rsid w:val="00D51905"/>
    <w:rsid w:val="00D64BD2"/>
    <w:rsid w:val="00D70A6D"/>
    <w:rsid w:val="00DB37CB"/>
    <w:rsid w:val="00E83F9D"/>
    <w:rsid w:val="00F23E94"/>
    <w:rsid w:val="00F60D0E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24896"/>
  <w15:docId w15:val="{BB7252B6-5CBA-4ED2-96E5-274E62E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3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7CB"/>
    <w:rPr>
      <w:sz w:val="24"/>
      <w:szCs w:val="24"/>
    </w:rPr>
  </w:style>
  <w:style w:type="paragraph" w:styleId="Footer">
    <w:name w:val="footer"/>
    <w:basedOn w:val="Normal"/>
    <w:link w:val="FooterChar"/>
    <w:rsid w:val="00DB37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37CB"/>
    <w:rPr>
      <w:sz w:val="24"/>
      <w:szCs w:val="24"/>
    </w:rPr>
  </w:style>
  <w:style w:type="paragraph" w:styleId="BalloonText">
    <w:name w:val="Balloon Text"/>
    <w:basedOn w:val="Normal"/>
    <w:link w:val="BalloonTextChar"/>
    <w:rsid w:val="00A5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</dc:creator>
  <cp:lastModifiedBy>Marcy L. Leonard</cp:lastModifiedBy>
  <cp:revision>5</cp:revision>
  <cp:lastPrinted>2018-02-06T21:38:00Z</cp:lastPrinted>
  <dcterms:created xsi:type="dcterms:W3CDTF">2018-02-06T21:04:00Z</dcterms:created>
  <dcterms:modified xsi:type="dcterms:W3CDTF">2018-02-07T13:01:00Z</dcterms:modified>
</cp:coreProperties>
</file>